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ḴEL,ḴELOŦEN ȻE S,ISTEW̱ Fund Invitation to Apply</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In the summer of 2020, during a proposal pursuit engaging the W̱SÁNEĆ and Malahat Nation, the idea of this fund began. From initial discussions it was apparent that there were very few Indigenous, First Nations, Inuit, and Métis voices working in Science, Technology, Engineering and Math (STEM) in Canada. Many engineering and architecture firms work with Indigenous communities but few have Indigenous people working within their organizations. Our partners recognize this and want to help Indigenous people pursue careers in our industry.</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To honour the local Nations the team worked with the SENĆOŦEN Language-Revitalization Group to name the award and begin in a good way. What emerged through conversation was this phrase: ḴEL,ḴELOŦEN ȻE S,ISTEW̱. In English, it translates to a dream for what becomes of you.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We invite all Indigenous, First Nations, Inuit, and Métis students pursuing careers in architecture or engineering to apply. </w:t>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The following will guide your application process:</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Do you identify as an Indigenous, First Nations, Inuit, or Métis persons from BC with a desire to pursue a career in the Architecture and Engineering industries?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Are you enrolled or have you applied for the 2022/2023 post-secondary school year?</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If this resonates with your journey please provide the following items with your response to our invitation:</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59" w:lineRule="auto"/>
        <w:ind w:left="1080" w:right="0" w:hanging="72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Completed Application Form</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59" w:lineRule="auto"/>
        <w:ind w:left="1080" w:right="0" w:hanging="72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personal statement on your dream for your future within the architecture and engineering industries. Please share what this award will mean in helping you on your journey (Recommended 250 to 1000 words)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59" w:lineRule="auto"/>
        <w:ind w:left="1080" w:right="0" w:hanging="72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 letters of reference</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800"/>
        </w:tabs>
        <w:spacing w:after="0" w:before="0" w:line="259" w:lineRule="auto"/>
        <w:ind w:left="1800" w:right="0" w:hanging="72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 Community or Personal Reference</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800"/>
        </w:tabs>
        <w:spacing w:after="0" w:before="0" w:line="259" w:lineRule="auto"/>
        <w:ind w:left="1800" w:right="0" w:hanging="72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 Academic Reference (for example a teacher or advisor)</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160" w:before="0" w:line="259" w:lineRule="auto"/>
        <w:ind w:left="1080" w:right="0" w:hanging="72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Confirmation of enrollment or proof of application to a post-Secondary school</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Please know you do not need to be currently enrolled in programs or schooling related to architecture or engineering.</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you are not currently enrolled in an architecture or engineering program, please have your academic reference speak to your future journey within the industry </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All responses will be reviewed on the following: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Character</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Future Goals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Financial Need</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Should you have any questions or inquires about this award please email them to </w:t>
      </w:r>
      <w:hyperlink r:id="rId7">
        <w:r w:rsidDel="00000000" w:rsidR="00000000" w:rsidRPr="00000000">
          <w:rPr>
            <w:rFonts w:ascii="Arial" w:cs="Arial" w:eastAsia="Arial" w:hAnsi="Arial"/>
            <w:color w:val="0563c1"/>
            <w:u w:val="single"/>
            <w:rtl w:val="0"/>
          </w:rPr>
          <w:t xml:space="preserve">info@indigenousaeaward.ca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Responses must be submitted by Novemeber 18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2022:</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rtl w:val="0"/>
        </w:rPr>
        <w:t xml:space="preserve">Google Form Link: </w:t>
      </w:r>
      <w:hyperlink r:id="rId8">
        <w:r w:rsidDel="00000000" w:rsidR="00000000" w:rsidRPr="00000000">
          <w:rPr>
            <w:rFonts w:ascii="Arial" w:cs="Arial" w:eastAsia="Arial" w:hAnsi="Arial"/>
            <w:color w:val="0563c1"/>
            <w:u w:val="single"/>
            <w:rtl w:val="0"/>
          </w:rPr>
          <w:t xml:space="preserve">https://forms.gle/KqDHpxrH26RUetZT6</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or</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0563c1"/>
            <w:u w:val="single"/>
            <w:rtl w:val="0"/>
          </w:rPr>
          <w:t xml:space="preserve">info@indigenousaeaward.ca</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Responses should have the following Subject Line: Award Application – First Name Last Name</w:t>
      </w:r>
    </w:p>
    <w:p w:rsidR="00000000" w:rsidDel="00000000" w:rsidP="00000000" w:rsidRDefault="00000000" w:rsidRPr="00000000" w14:paraId="0000001B">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32"/>
          <w:szCs w:val="32"/>
          <w:rtl w:val="0"/>
        </w:rPr>
        <w:t xml:space="preserve">ḴEL,ḴELOŦEN ȻE S,ISTEW̱ Application Form</w:t>
      </w:r>
      <w:r w:rsidDel="00000000" w:rsidR="00000000" w:rsidRPr="00000000">
        <w:rPr>
          <w:rtl w:val="0"/>
        </w:rPr>
      </w:r>
    </w:p>
    <w:p w:rsidR="00000000" w:rsidDel="00000000" w:rsidP="00000000" w:rsidRDefault="00000000" w:rsidRPr="00000000" w14:paraId="0000001D">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Your Information</w:t>
      </w:r>
      <w:r w:rsidDel="00000000" w:rsidR="00000000" w:rsidRPr="00000000">
        <w:rPr>
          <w:rFonts w:ascii="Arial" w:cs="Arial" w:eastAsia="Arial" w:hAnsi="Arial"/>
          <w:sz w:val="24"/>
          <w:szCs w:val="24"/>
          <w:u w:val="single"/>
          <w:rtl w:val="0"/>
        </w:rPr>
        <w:t xml:space="preserve"> (please print)</w:t>
      </w:r>
    </w:p>
    <w:p w:rsidR="00000000" w:rsidDel="00000000" w:rsidP="00000000" w:rsidRDefault="00000000" w:rsidRPr="00000000" w14:paraId="0000001E">
      <w:pPr>
        <w:tabs>
          <w:tab w:val="left" w:pos="2340"/>
          <w:tab w:val="right" w:pos="9360"/>
        </w:tabs>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Name:</w:t>
        <w:tab/>
      </w:r>
      <w:r w:rsidDel="00000000" w:rsidR="00000000" w:rsidRPr="00000000">
        <w:rPr>
          <w:rFonts w:ascii="Arial" w:cs="Arial" w:eastAsia="Arial" w:hAnsi="Arial"/>
          <w:sz w:val="24"/>
          <w:szCs w:val="24"/>
          <w:u w:val="single"/>
          <w:rtl w:val="0"/>
        </w:rPr>
        <w:tab/>
      </w:r>
    </w:p>
    <w:p w:rsidR="00000000" w:rsidDel="00000000" w:rsidP="00000000" w:rsidRDefault="00000000" w:rsidRPr="00000000" w14:paraId="0000001F">
      <w:pPr>
        <w:tabs>
          <w:tab w:val="left" w:pos="2340"/>
          <w:tab w:val="right" w:pos="9360"/>
        </w:tabs>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Date of Birth:</w:t>
        <w:tab/>
      </w:r>
      <w:r w:rsidDel="00000000" w:rsidR="00000000" w:rsidRPr="00000000">
        <w:rPr>
          <w:rFonts w:ascii="Arial" w:cs="Arial" w:eastAsia="Arial" w:hAnsi="Arial"/>
          <w:sz w:val="24"/>
          <w:szCs w:val="24"/>
          <w:u w:val="single"/>
          <w:rtl w:val="0"/>
        </w:rPr>
        <w:tab/>
      </w:r>
    </w:p>
    <w:p w:rsidR="00000000" w:rsidDel="00000000" w:rsidP="00000000" w:rsidRDefault="00000000" w:rsidRPr="00000000" w14:paraId="00000020">
      <w:pPr>
        <w:tabs>
          <w:tab w:val="left" w:pos="2340"/>
          <w:tab w:val="right" w:pos="9360"/>
        </w:tabs>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Street Address: </w:t>
        <w:tab/>
      </w:r>
      <w:r w:rsidDel="00000000" w:rsidR="00000000" w:rsidRPr="00000000">
        <w:rPr>
          <w:rFonts w:ascii="Arial" w:cs="Arial" w:eastAsia="Arial" w:hAnsi="Arial"/>
          <w:sz w:val="24"/>
          <w:szCs w:val="24"/>
          <w:u w:val="single"/>
          <w:rtl w:val="0"/>
        </w:rPr>
        <w:tab/>
      </w:r>
    </w:p>
    <w:p w:rsidR="00000000" w:rsidDel="00000000" w:rsidP="00000000" w:rsidRDefault="00000000" w:rsidRPr="00000000" w14:paraId="00000021">
      <w:pPr>
        <w:tabs>
          <w:tab w:val="left" w:pos="2340"/>
          <w:tab w:val="right" w:pos="9360"/>
        </w:tabs>
        <w:rPr>
          <w:rFonts w:ascii="Arial" w:cs="Arial" w:eastAsia="Arial" w:hAnsi="Arial"/>
          <w:sz w:val="24"/>
          <w:szCs w:val="24"/>
        </w:rPr>
      </w:pPr>
      <w:r w:rsidDel="00000000" w:rsidR="00000000" w:rsidRPr="00000000">
        <w:rPr>
          <w:rFonts w:ascii="Arial" w:cs="Arial" w:eastAsia="Arial" w:hAnsi="Arial"/>
          <w:sz w:val="24"/>
          <w:szCs w:val="24"/>
          <w:rtl w:val="0"/>
        </w:rPr>
        <w:t xml:space="preserve">City:</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2">
      <w:pPr>
        <w:tabs>
          <w:tab w:val="left" w:pos="2340"/>
          <w:tab w:val="right" w:pos="9360"/>
        </w:tabs>
        <w:rPr>
          <w:rFonts w:ascii="Arial" w:cs="Arial" w:eastAsia="Arial" w:hAnsi="Arial"/>
          <w:sz w:val="24"/>
          <w:szCs w:val="24"/>
        </w:rPr>
      </w:pPr>
      <w:r w:rsidDel="00000000" w:rsidR="00000000" w:rsidRPr="00000000">
        <w:rPr>
          <w:rFonts w:ascii="Arial" w:cs="Arial" w:eastAsia="Arial" w:hAnsi="Arial"/>
          <w:sz w:val="24"/>
          <w:szCs w:val="24"/>
          <w:rtl w:val="0"/>
        </w:rPr>
        <w:t xml:space="preserve">Postal Code: </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3">
      <w:pPr>
        <w:tabs>
          <w:tab w:val="left" w:pos="2340"/>
          <w:tab w:val="right" w:pos="9360"/>
        </w:tabs>
        <w:rPr>
          <w:rFonts w:ascii="Arial" w:cs="Arial" w:eastAsia="Arial" w:hAnsi="Arial"/>
          <w:sz w:val="24"/>
          <w:szCs w:val="24"/>
        </w:rPr>
      </w:pPr>
      <w:r w:rsidDel="00000000" w:rsidR="00000000" w:rsidRPr="00000000">
        <w:rPr>
          <w:rFonts w:ascii="Arial" w:cs="Arial" w:eastAsia="Arial" w:hAnsi="Arial"/>
          <w:sz w:val="24"/>
          <w:szCs w:val="24"/>
          <w:rtl w:val="0"/>
        </w:rPr>
        <w:t xml:space="preserve">Phone Number:</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4">
      <w:pPr>
        <w:tabs>
          <w:tab w:val="left" w:pos="2340"/>
          <w:tab w:val="right" w:pos="9360"/>
        </w:tabs>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5">
      <w:pPr>
        <w:tabs>
          <w:tab w:val="left" w:pos="2340"/>
          <w:tab w:val="right" w:pos="9360"/>
        </w:tabs>
        <w:rPr>
          <w:rFonts w:ascii="Arial" w:cs="Arial" w:eastAsia="Arial" w:hAnsi="Arial"/>
          <w:sz w:val="24"/>
          <w:szCs w:val="24"/>
        </w:rPr>
      </w:pPr>
      <w:r w:rsidDel="00000000" w:rsidR="00000000" w:rsidRPr="00000000">
        <w:rPr>
          <w:rFonts w:ascii="Arial" w:cs="Arial" w:eastAsia="Arial" w:hAnsi="Arial"/>
          <w:sz w:val="24"/>
          <w:szCs w:val="24"/>
          <w:rtl w:val="0"/>
        </w:rPr>
        <w:t xml:space="preserve">Post-Secondary School: </w:t>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6">
      <w:pPr>
        <w:tabs>
          <w:tab w:val="left" w:pos="2340"/>
          <w:tab w:val="right" w:pos="9360"/>
        </w:tabs>
        <w:rPr>
          <w:rFonts w:ascii="Arial" w:cs="Arial" w:eastAsia="Arial" w:hAnsi="Arial"/>
          <w:sz w:val="24"/>
          <w:szCs w:val="24"/>
        </w:rPr>
      </w:pPr>
      <w:r w:rsidDel="00000000" w:rsidR="00000000" w:rsidRPr="00000000">
        <w:rPr>
          <w:rFonts w:ascii="Arial" w:cs="Arial" w:eastAsia="Arial" w:hAnsi="Arial"/>
          <w:sz w:val="24"/>
          <w:szCs w:val="24"/>
          <w:rtl w:val="0"/>
        </w:rPr>
        <w:t xml:space="preserve">Area of Study: </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7">
      <w:pPr>
        <w:tabs>
          <w:tab w:val="left" w:pos="2340"/>
          <w:tab w:val="right"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Reference Information</w:t>
      </w:r>
    </w:p>
    <w:p w:rsidR="00000000" w:rsidDel="00000000" w:rsidP="00000000" w:rsidRDefault="00000000" w:rsidRPr="00000000" w14:paraId="00000028">
      <w:pPr>
        <w:tabs>
          <w:tab w:val="left" w:pos="2340"/>
          <w:tab w:val="right" w:pos="9360"/>
        </w:tabs>
        <w:rPr>
          <w:rFonts w:ascii="Arial" w:cs="Arial" w:eastAsia="Arial" w:hAnsi="Arial"/>
          <w:b w:val="1"/>
        </w:rPr>
      </w:pPr>
      <w:r w:rsidDel="00000000" w:rsidR="00000000" w:rsidRPr="00000000">
        <w:rPr>
          <w:rFonts w:ascii="Arial" w:cs="Arial" w:eastAsia="Arial" w:hAnsi="Arial"/>
          <w:b w:val="1"/>
          <w:rtl w:val="0"/>
        </w:rPr>
        <w:t xml:space="preserve">Reference No. 1</w:t>
      </w:r>
    </w:p>
    <w:p w:rsidR="00000000" w:rsidDel="00000000" w:rsidP="00000000" w:rsidRDefault="00000000" w:rsidRPr="00000000" w14:paraId="00000029">
      <w:pPr>
        <w:tabs>
          <w:tab w:val="left" w:pos="2340"/>
          <w:tab w:val="right" w:pos="9360"/>
        </w:tabs>
        <w:rPr>
          <w:rFonts w:ascii="Arial" w:cs="Arial" w:eastAsia="Arial" w:hAnsi="Arial"/>
        </w:rPr>
      </w:pPr>
      <w:r w:rsidDel="00000000" w:rsidR="00000000" w:rsidRPr="00000000">
        <w:rPr>
          <w:rFonts w:ascii="Arial" w:cs="Arial" w:eastAsia="Arial" w:hAnsi="Arial"/>
          <w:rtl w:val="0"/>
        </w:rPr>
        <w:t xml:space="preserve">Name:</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A">
      <w:pPr>
        <w:tabs>
          <w:tab w:val="left" w:pos="2340"/>
          <w:tab w:val="right" w:pos="9360"/>
        </w:tabs>
        <w:rPr>
          <w:rFonts w:ascii="Arial" w:cs="Arial" w:eastAsia="Arial" w:hAnsi="Arial"/>
        </w:rPr>
      </w:pPr>
      <w:r w:rsidDel="00000000" w:rsidR="00000000" w:rsidRPr="00000000">
        <w:rPr>
          <w:rFonts w:ascii="Arial" w:cs="Arial" w:eastAsia="Arial" w:hAnsi="Arial"/>
          <w:rtl w:val="0"/>
        </w:rPr>
        <w:t xml:space="preserve">Phone:</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B">
      <w:pPr>
        <w:tabs>
          <w:tab w:val="left" w:pos="2340"/>
          <w:tab w:val="right" w:pos="9360"/>
        </w:tabs>
        <w:rPr>
          <w:rFonts w:ascii="Arial" w:cs="Arial" w:eastAsia="Arial" w:hAnsi="Arial"/>
        </w:rPr>
      </w:pPr>
      <w:r w:rsidDel="00000000" w:rsidR="00000000" w:rsidRPr="00000000">
        <w:rPr>
          <w:rFonts w:ascii="Arial" w:cs="Arial" w:eastAsia="Arial" w:hAnsi="Arial"/>
          <w:rtl w:val="0"/>
        </w:rPr>
        <w:t xml:space="preserve">Email (if applicable):</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C">
      <w:pPr>
        <w:tabs>
          <w:tab w:val="left" w:pos="2340"/>
          <w:tab w:val="right" w:pos="9360"/>
        </w:tabs>
        <w:rPr>
          <w:rFonts w:ascii="Arial" w:cs="Arial" w:eastAsia="Arial" w:hAnsi="Arial"/>
          <w:b w:val="1"/>
        </w:rPr>
      </w:pPr>
      <w:r w:rsidDel="00000000" w:rsidR="00000000" w:rsidRPr="00000000">
        <w:rPr>
          <w:rFonts w:ascii="Arial" w:cs="Arial" w:eastAsia="Arial" w:hAnsi="Arial"/>
          <w:b w:val="1"/>
          <w:rtl w:val="0"/>
        </w:rPr>
        <w:t xml:space="preserve">Reference No. 2</w:t>
      </w:r>
    </w:p>
    <w:p w:rsidR="00000000" w:rsidDel="00000000" w:rsidP="00000000" w:rsidRDefault="00000000" w:rsidRPr="00000000" w14:paraId="0000002D">
      <w:pPr>
        <w:tabs>
          <w:tab w:val="left" w:pos="2340"/>
          <w:tab w:val="right" w:pos="9360"/>
        </w:tabs>
        <w:rPr>
          <w:rFonts w:ascii="Arial" w:cs="Arial" w:eastAsia="Arial" w:hAnsi="Arial"/>
        </w:rPr>
      </w:pPr>
      <w:r w:rsidDel="00000000" w:rsidR="00000000" w:rsidRPr="00000000">
        <w:rPr>
          <w:rFonts w:ascii="Arial" w:cs="Arial" w:eastAsia="Arial" w:hAnsi="Arial"/>
          <w:rtl w:val="0"/>
        </w:rPr>
        <w:t xml:space="preserve">Name:</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E">
      <w:pPr>
        <w:tabs>
          <w:tab w:val="left" w:pos="2340"/>
          <w:tab w:val="right" w:pos="9360"/>
        </w:tabs>
        <w:rPr>
          <w:rFonts w:ascii="Arial" w:cs="Arial" w:eastAsia="Arial" w:hAnsi="Arial"/>
        </w:rPr>
      </w:pPr>
      <w:r w:rsidDel="00000000" w:rsidR="00000000" w:rsidRPr="00000000">
        <w:rPr>
          <w:rFonts w:ascii="Arial" w:cs="Arial" w:eastAsia="Arial" w:hAnsi="Arial"/>
          <w:rtl w:val="0"/>
        </w:rPr>
        <w:t xml:space="preserve">Phone:</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F">
      <w:pPr>
        <w:tabs>
          <w:tab w:val="left" w:pos="2340"/>
          <w:tab w:val="right" w:pos="9360"/>
        </w:tabs>
        <w:rPr>
          <w:rFonts w:ascii="Arial" w:cs="Arial" w:eastAsia="Arial" w:hAnsi="Arial"/>
        </w:rPr>
      </w:pPr>
      <w:r w:rsidDel="00000000" w:rsidR="00000000" w:rsidRPr="00000000">
        <w:rPr>
          <w:rFonts w:ascii="Arial" w:cs="Arial" w:eastAsia="Arial" w:hAnsi="Arial"/>
          <w:rtl w:val="0"/>
        </w:rPr>
        <w:t xml:space="preserve">Email (if applicable):</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803"/>
      <w:numFmt w:val="bullet"/>
      <w:lvlText w:val="☐"/>
      <w:lvlJc w:val="left"/>
      <w:pPr>
        <w:ind w:left="720" w:hanging="360"/>
      </w:pPr>
      <w:rPr>
        <w:rFonts w:ascii="Noto Sans Symbols" w:cs="Noto Sans Symbols" w:eastAsia="Noto Sans Symbols" w:hAnsi="Noto Sans Symbols"/>
        <w:sz w:val="36"/>
        <w:szCs w:val="3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94AA7"/>
    <w:pPr>
      <w:ind w:left="720"/>
      <w:contextualSpacing w:val="1"/>
    </w:pPr>
  </w:style>
  <w:style w:type="character" w:styleId="CommentReference">
    <w:name w:val="annotation reference"/>
    <w:basedOn w:val="DefaultParagraphFont"/>
    <w:uiPriority w:val="99"/>
    <w:semiHidden w:val="1"/>
    <w:unhideWhenUsed w:val="1"/>
    <w:rsid w:val="008B751A"/>
    <w:rPr>
      <w:sz w:val="16"/>
      <w:szCs w:val="16"/>
    </w:rPr>
  </w:style>
  <w:style w:type="paragraph" w:styleId="CommentText">
    <w:name w:val="annotation text"/>
    <w:basedOn w:val="Normal"/>
    <w:link w:val="CommentTextChar"/>
    <w:uiPriority w:val="99"/>
    <w:semiHidden w:val="1"/>
    <w:unhideWhenUsed w:val="1"/>
    <w:rsid w:val="008B751A"/>
    <w:pPr>
      <w:spacing w:line="240" w:lineRule="auto"/>
    </w:pPr>
    <w:rPr>
      <w:sz w:val="20"/>
      <w:szCs w:val="20"/>
    </w:rPr>
  </w:style>
  <w:style w:type="character" w:styleId="CommentTextChar" w:customStyle="1">
    <w:name w:val="Comment Text Char"/>
    <w:basedOn w:val="DefaultParagraphFont"/>
    <w:link w:val="CommentText"/>
    <w:uiPriority w:val="99"/>
    <w:semiHidden w:val="1"/>
    <w:rsid w:val="008B751A"/>
    <w:rPr>
      <w:sz w:val="20"/>
      <w:szCs w:val="20"/>
    </w:rPr>
  </w:style>
  <w:style w:type="paragraph" w:styleId="CommentSubject">
    <w:name w:val="annotation subject"/>
    <w:basedOn w:val="CommentText"/>
    <w:next w:val="CommentText"/>
    <w:link w:val="CommentSubjectChar"/>
    <w:uiPriority w:val="99"/>
    <w:semiHidden w:val="1"/>
    <w:unhideWhenUsed w:val="1"/>
    <w:rsid w:val="008B751A"/>
    <w:rPr>
      <w:b w:val="1"/>
      <w:bCs w:val="1"/>
    </w:rPr>
  </w:style>
  <w:style w:type="character" w:styleId="CommentSubjectChar" w:customStyle="1">
    <w:name w:val="Comment Subject Char"/>
    <w:basedOn w:val="CommentTextChar"/>
    <w:link w:val="CommentSubject"/>
    <w:uiPriority w:val="99"/>
    <w:semiHidden w:val="1"/>
    <w:rsid w:val="008B751A"/>
    <w:rPr>
      <w:b w:val="1"/>
      <w:bCs w:val="1"/>
      <w:sz w:val="20"/>
      <w:szCs w:val="20"/>
    </w:rPr>
  </w:style>
  <w:style w:type="character" w:styleId="Hyperlink">
    <w:name w:val="Hyperlink"/>
    <w:basedOn w:val="DefaultParagraphFont"/>
    <w:uiPriority w:val="99"/>
    <w:unhideWhenUsed w:val="1"/>
    <w:rsid w:val="00592713"/>
    <w:rPr>
      <w:color w:val="0563c1" w:themeColor="hyperlink"/>
      <w:u w:val="single"/>
    </w:rPr>
  </w:style>
  <w:style w:type="character" w:styleId="UnresolvedMention">
    <w:name w:val="Unresolved Mention"/>
    <w:basedOn w:val="DefaultParagraphFont"/>
    <w:uiPriority w:val="99"/>
    <w:semiHidden w:val="1"/>
    <w:unhideWhenUsed w:val="1"/>
    <w:rsid w:val="0059271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indigenousaeaward.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indigenousaeaward.ca" TargetMode="External"/><Relationship Id="rId8" Type="http://schemas.openxmlformats.org/officeDocument/2006/relationships/hyperlink" Target="https://forms.gle/KqDHpxrH26RUetZ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abtqBqqtdQ0ICK0CTxz3IjlNg==">AMUW2mWTCvbrz7mq85o9bd/G2aR5jsM1uRP51r5Rya1BHOdfvL3xExLGNqx+qzKCCTDGv+Ikoc/quS6rSmprwtKlCpUez1+w6GC3ApQjwRkqVSJPY/Ju6xE=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2021-06-14T22:56:00Z</dcterms:created>
  <dc:creator>Pamela Harknett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0x01010012EC95BCA7D7C24EBE7A6CEA36C4A333</vt:lpwstr>
  </property>
</Properties>
</file>